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99750" w14:textId="77777777" w:rsidR="0000599A" w:rsidRPr="002B5AFF" w:rsidRDefault="0000599A" w:rsidP="0000599A">
      <w:pPr>
        <w:jc w:val="center"/>
        <w:rPr>
          <w:b/>
          <w:i/>
          <w:sz w:val="36"/>
          <w:szCs w:val="36"/>
          <w:u w:val="single"/>
        </w:rPr>
      </w:pPr>
      <w:bookmarkStart w:id="0" w:name="_GoBack"/>
      <w:bookmarkEnd w:id="0"/>
    </w:p>
    <w:p w14:paraId="721EB319" w14:textId="77777777" w:rsidR="0000599A" w:rsidRPr="006D3602" w:rsidRDefault="00D60B9C" w:rsidP="00D60B9C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hd w:val="clear" w:color="auto" w:fill="D6E3BC" w:themeFill="accent3" w:themeFillTint="66"/>
        <w:jc w:val="center"/>
        <w:rPr>
          <w:rFonts w:ascii="Algerian" w:hAnsi="Algerian"/>
          <w:b/>
          <w:sz w:val="32"/>
        </w:rPr>
      </w:pPr>
      <w:r w:rsidRPr="006D3602">
        <w:rPr>
          <w:rFonts w:ascii="Algerian" w:hAnsi="Algerian"/>
          <w:b/>
          <w:sz w:val="32"/>
        </w:rPr>
        <w:t>INFORMAZIONI/PRECISAZIONI RELATIVE ALLE</w:t>
      </w:r>
    </w:p>
    <w:p w14:paraId="1EC9C5FD" w14:textId="6500115C" w:rsidR="00D60B9C" w:rsidRPr="006D3602" w:rsidRDefault="00D60B9C" w:rsidP="00D60B9C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hd w:val="clear" w:color="auto" w:fill="D6E3BC" w:themeFill="accent3" w:themeFillTint="66"/>
        <w:jc w:val="center"/>
        <w:rPr>
          <w:rFonts w:ascii="Algerian" w:hAnsi="Algerian"/>
          <w:b/>
          <w:sz w:val="32"/>
        </w:rPr>
      </w:pPr>
      <w:r w:rsidRPr="006D3602">
        <w:rPr>
          <w:rFonts w:ascii="Algerian" w:hAnsi="Algerian"/>
          <w:b/>
          <w:sz w:val="32"/>
        </w:rPr>
        <w:t>MANIFESTAZIONI TURISTICHE REGIONALI</w:t>
      </w:r>
      <w:r w:rsidR="006D3623">
        <w:rPr>
          <w:rFonts w:ascii="Algerian" w:hAnsi="Algerian"/>
          <w:b/>
          <w:sz w:val="32"/>
        </w:rPr>
        <w:t xml:space="preserve"> 2022</w:t>
      </w:r>
    </w:p>
    <w:p w14:paraId="3DBD30C9" w14:textId="77777777" w:rsidR="0000599A" w:rsidRDefault="0000599A" w:rsidP="0000599A">
      <w:pPr>
        <w:tabs>
          <w:tab w:val="left" w:pos="7371"/>
          <w:tab w:val="left" w:pos="8222"/>
          <w:tab w:val="left" w:pos="8364"/>
        </w:tabs>
        <w:spacing w:before="240" w:after="240" w:line="240" w:lineRule="auto"/>
        <w:rPr>
          <w:rFonts w:ascii="Arial" w:hAnsi="Arial" w:cs="Arial"/>
          <w:b/>
          <w:sz w:val="18"/>
          <w:szCs w:val="18"/>
        </w:rPr>
      </w:pPr>
    </w:p>
    <w:p w14:paraId="1E055980" w14:textId="77777777" w:rsidR="00D60B9C" w:rsidRPr="00C9415D" w:rsidRDefault="00D60B9C" w:rsidP="0000599A">
      <w:pPr>
        <w:tabs>
          <w:tab w:val="left" w:pos="7371"/>
          <w:tab w:val="left" w:pos="8222"/>
          <w:tab w:val="left" w:pos="8364"/>
        </w:tabs>
        <w:spacing w:before="240" w:after="240" w:line="240" w:lineRule="auto"/>
        <w:rPr>
          <w:rFonts w:ascii="Arial" w:hAnsi="Arial" w:cs="Arial"/>
          <w:sz w:val="18"/>
          <w:szCs w:val="18"/>
        </w:rPr>
      </w:pPr>
    </w:p>
    <w:p w14:paraId="4E474C1B" w14:textId="77777777" w:rsidR="00D60B9C" w:rsidRPr="00C9415D" w:rsidRDefault="00D60B9C" w:rsidP="00C9415D">
      <w:pPr>
        <w:tabs>
          <w:tab w:val="left" w:pos="7371"/>
          <w:tab w:val="left" w:pos="8222"/>
          <w:tab w:val="left" w:pos="8364"/>
        </w:tabs>
        <w:spacing w:before="240" w:after="240" w:line="240" w:lineRule="auto"/>
        <w:jc w:val="both"/>
        <w:rPr>
          <w:rFonts w:ascii="Arial" w:hAnsi="Arial" w:cs="Arial"/>
          <w:sz w:val="24"/>
          <w:szCs w:val="18"/>
        </w:rPr>
      </w:pPr>
      <w:r w:rsidRPr="00C9415D">
        <w:rPr>
          <w:rFonts w:ascii="Arial" w:hAnsi="Arial" w:cs="Arial"/>
          <w:sz w:val="24"/>
          <w:szCs w:val="18"/>
        </w:rPr>
        <w:t>PER QUANTO RIGUARDA LE MANIFESTAZIONI TURISTICHE ISCRITTE A CALENDARIO REGIONALE Lombardia e in particolare per gli EVENTI di Gruppo A &amp; B applicheremo in deroga al regolamento Nazionale la seguente dicitura.</w:t>
      </w:r>
    </w:p>
    <w:p w14:paraId="203F8206" w14:textId="2D683738" w:rsidR="00D60B9C" w:rsidRPr="00C9415D" w:rsidRDefault="00D60B9C" w:rsidP="00C9415D">
      <w:pPr>
        <w:tabs>
          <w:tab w:val="left" w:pos="7371"/>
          <w:tab w:val="left" w:pos="8222"/>
          <w:tab w:val="left" w:pos="8364"/>
        </w:tabs>
        <w:spacing w:before="240" w:after="240" w:line="240" w:lineRule="auto"/>
        <w:jc w:val="both"/>
        <w:rPr>
          <w:rFonts w:ascii="Arial" w:hAnsi="Arial" w:cs="Arial"/>
          <w:sz w:val="24"/>
          <w:szCs w:val="18"/>
        </w:rPr>
      </w:pPr>
      <w:r w:rsidRPr="00C9415D">
        <w:rPr>
          <w:rFonts w:ascii="Arial" w:hAnsi="Arial" w:cs="Arial"/>
          <w:sz w:val="24"/>
          <w:szCs w:val="18"/>
        </w:rPr>
        <w:t>Per Eventi G</w:t>
      </w:r>
      <w:r w:rsidR="00C67E69" w:rsidRPr="00C9415D">
        <w:rPr>
          <w:rFonts w:ascii="Arial" w:hAnsi="Arial" w:cs="Arial"/>
          <w:sz w:val="24"/>
          <w:szCs w:val="18"/>
        </w:rPr>
        <w:t xml:space="preserve">ruppo A - </w:t>
      </w:r>
      <w:r w:rsidR="002852BE" w:rsidRPr="00C9415D">
        <w:rPr>
          <w:rFonts w:ascii="Arial" w:hAnsi="Arial" w:cs="Arial"/>
          <w:sz w:val="24"/>
          <w:szCs w:val="18"/>
        </w:rPr>
        <w:t>Art. 4</w:t>
      </w:r>
      <w:r w:rsidR="00FE60B4">
        <w:rPr>
          <w:rFonts w:ascii="Arial" w:hAnsi="Arial" w:cs="Arial"/>
          <w:sz w:val="24"/>
          <w:szCs w:val="18"/>
        </w:rPr>
        <w:t xml:space="preserve"> - </w:t>
      </w:r>
      <w:r w:rsidR="008D12FE">
        <w:rPr>
          <w:rFonts w:ascii="Arial" w:hAnsi="Arial" w:cs="Arial"/>
          <w:sz w:val="24"/>
          <w:szCs w:val="18"/>
        </w:rPr>
        <w:t xml:space="preserve">punto 1 - </w:t>
      </w:r>
      <w:r w:rsidR="008505CF" w:rsidRPr="00C9415D">
        <w:rPr>
          <w:rFonts w:ascii="Arial" w:hAnsi="Arial" w:cs="Arial"/>
          <w:sz w:val="24"/>
          <w:szCs w:val="18"/>
        </w:rPr>
        <w:t xml:space="preserve">paragrafo </w:t>
      </w:r>
      <w:r w:rsidR="008D12FE">
        <w:rPr>
          <w:rFonts w:ascii="Arial" w:hAnsi="Arial" w:cs="Arial"/>
          <w:sz w:val="24"/>
          <w:szCs w:val="18"/>
        </w:rPr>
        <w:t>i</w:t>
      </w:r>
      <w:r w:rsidR="008505CF" w:rsidRPr="00C9415D">
        <w:rPr>
          <w:rFonts w:ascii="Arial" w:hAnsi="Arial" w:cs="Arial"/>
          <w:sz w:val="24"/>
          <w:szCs w:val="18"/>
        </w:rPr>
        <w:t>)</w:t>
      </w:r>
      <w:r w:rsidR="00FE60B4">
        <w:rPr>
          <w:rFonts w:ascii="Arial" w:hAnsi="Arial" w:cs="Arial"/>
          <w:sz w:val="24"/>
          <w:szCs w:val="18"/>
        </w:rPr>
        <w:t xml:space="preserve"> - </w:t>
      </w:r>
      <w:r w:rsidR="008505CF" w:rsidRPr="00C9415D">
        <w:rPr>
          <w:rFonts w:ascii="Arial" w:hAnsi="Arial" w:cs="Arial"/>
          <w:sz w:val="24"/>
          <w:szCs w:val="18"/>
        </w:rPr>
        <w:t>2° comma</w:t>
      </w:r>
      <w:r w:rsidR="008A1E69">
        <w:rPr>
          <w:rFonts w:ascii="Arial" w:hAnsi="Arial" w:cs="Arial"/>
          <w:sz w:val="24"/>
          <w:szCs w:val="18"/>
        </w:rPr>
        <w:t xml:space="preserve"> - </w:t>
      </w:r>
      <w:r w:rsidR="008D12FE">
        <w:rPr>
          <w:rFonts w:ascii="Arial" w:hAnsi="Arial" w:cs="Arial"/>
          <w:sz w:val="24"/>
          <w:szCs w:val="18"/>
        </w:rPr>
        <w:t>3</w:t>
      </w:r>
      <w:r w:rsidR="008A1E69">
        <w:rPr>
          <w:rFonts w:ascii="Arial" w:hAnsi="Arial" w:cs="Arial"/>
          <w:sz w:val="24"/>
          <w:szCs w:val="18"/>
        </w:rPr>
        <w:t>° comma</w:t>
      </w:r>
      <w:r w:rsidRPr="00C9415D">
        <w:rPr>
          <w:rFonts w:ascii="Arial" w:hAnsi="Arial" w:cs="Arial"/>
          <w:sz w:val="24"/>
          <w:szCs w:val="18"/>
        </w:rPr>
        <w:t>:</w:t>
      </w:r>
    </w:p>
    <w:p w14:paraId="3F6BEE55" w14:textId="38241387" w:rsidR="00D60B9C" w:rsidRPr="00C9415D" w:rsidRDefault="008505CF" w:rsidP="00C9415D">
      <w:pPr>
        <w:tabs>
          <w:tab w:val="left" w:pos="7371"/>
          <w:tab w:val="left" w:pos="8222"/>
          <w:tab w:val="left" w:pos="8364"/>
        </w:tabs>
        <w:spacing w:before="240" w:after="240" w:line="240" w:lineRule="auto"/>
        <w:jc w:val="both"/>
        <w:rPr>
          <w:rFonts w:ascii="Arial" w:hAnsi="Arial" w:cs="Arial"/>
          <w:sz w:val="24"/>
          <w:szCs w:val="18"/>
        </w:rPr>
      </w:pPr>
      <w:r w:rsidRPr="00C9415D">
        <w:rPr>
          <w:rFonts w:ascii="Arial" w:hAnsi="Arial" w:cs="Arial"/>
          <w:sz w:val="24"/>
          <w:szCs w:val="18"/>
        </w:rPr>
        <w:t>Per Eventi Gruppo B</w:t>
      </w:r>
      <w:r w:rsidR="00FE60B4">
        <w:rPr>
          <w:rFonts w:ascii="Arial" w:hAnsi="Arial" w:cs="Arial"/>
          <w:sz w:val="24"/>
          <w:szCs w:val="18"/>
        </w:rPr>
        <w:t xml:space="preserve"> - Art. 15 - </w:t>
      </w:r>
      <w:r w:rsidRPr="00C9415D">
        <w:rPr>
          <w:rFonts w:ascii="Arial" w:hAnsi="Arial" w:cs="Arial"/>
          <w:sz w:val="24"/>
          <w:szCs w:val="18"/>
        </w:rPr>
        <w:t>punto 15.4</w:t>
      </w:r>
      <w:r w:rsidR="00FE60B4">
        <w:rPr>
          <w:rFonts w:ascii="Arial" w:hAnsi="Arial" w:cs="Arial"/>
          <w:sz w:val="24"/>
          <w:szCs w:val="18"/>
        </w:rPr>
        <w:t xml:space="preserve"> - </w:t>
      </w:r>
      <w:r w:rsidR="00D60B9C" w:rsidRPr="00C9415D">
        <w:rPr>
          <w:rFonts w:ascii="Arial" w:hAnsi="Arial" w:cs="Arial"/>
          <w:sz w:val="24"/>
          <w:szCs w:val="18"/>
        </w:rPr>
        <w:t>articolo</w:t>
      </w:r>
      <w:r w:rsidRPr="00C9415D">
        <w:rPr>
          <w:rFonts w:ascii="Arial" w:hAnsi="Arial" w:cs="Arial"/>
          <w:sz w:val="24"/>
          <w:szCs w:val="18"/>
        </w:rPr>
        <w:t xml:space="preserve"> 2 - </w:t>
      </w:r>
      <w:r w:rsidR="00D60B9C" w:rsidRPr="00C9415D">
        <w:rPr>
          <w:rFonts w:ascii="Arial" w:hAnsi="Arial" w:cs="Arial"/>
          <w:sz w:val="24"/>
          <w:szCs w:val="18"/>
        </w:rPr>
        <w:t>2° comma</w:t>
      </w:r>
      <w:r w:rsidR="00FE60B4">
        <w:rPr>
          <w:rFonts w:ascii="Arial" w:hAnsi="Arial" w:cs="Arial"/>
          <w:sz w:val="24"/>
          <w:szCs w:val="18"/>
        </w:rPr>
        <w:t xml:space="preserve"> – 3° comma</w:t>
      </w:r>
      <w:r w:rsidR="00D60B9C" w:rsidRPr="00C9415D">
        <w:rPr>
          <w:rFonts w:ascii="Arial" w:hAnsi="Arial" w:cs="Arial"/>
          <w:sz w:val="24"/>
          <w:szCs w:val="18"/>
        </w:rPr>
        <w:t>:</w:t>
      </w:r>
    </w:p>
    <w:p w14:paraId="2AA2F7AA" w14:textId="3E68EE42" w:rsidR="00D60B9C" w:rsidRDefault="00D60B9C" w:rsidP="00C9415D">
      <w:pPr>
        <w:tabs>
          <w:tab w:val="left" w:pos="7371"/>
          <w:tab w:val="left" w:pos="8222"/>
          <w:tab w:val="left" w:pos="8364"/>
        </w:tabs>
        <w:spacing w:before="240" w:after="240" w:line="240" w:lineRule="auto"/>
        <w:jc w:val="both"/>
        <w:rPr>
          <w:rFonts w:ascii="Arial" w:hAnsi="Arial" w:cs="Arial"/>
          <w:sz w:val="24"/>
          <w:szCs w:val="18"/>
        </w:rPr>
      </w:pPr>
      <w:r w:rsidRPr="00C9415D">
        <w:rPr>
          <w:rFonts w:ascii="Arial" w:hAnsi="Arial" w:cs="Arial"/>
          <w:sz w:val="24"/>
          <w:szCs w:val="18"/>
        </w:rPr>
        <w:t>Metter</w:t>
      </w:r>
      <w:r w:rsidR="00C9415D" w:rsidRPr="00C9415D">
        <w:rPr>
          <w:rFonts w:ascii="Arial" w:hAnsi="Arial" w:cs="Arial"/>
          <w:sz w:val="24"/>
          <w:szCs w:val="18"/>
        </w:rPr>
        <w:t>e</w:t>
      </w:r>
      <w:r w:rsidRPr="00C9415D">
        <w:rPr>
          <w:rFonts w:ascii="Arial" w:hAnsi="Arial" w:cs="Arial"/>
          <w:sz w:val="24"/>
          <w:szCs w:val="18"/>
        </w:rPr>
        <w:t xml:space="preserve"> in atto le misure necessarie atte ad evitare la possibilità di incidenti, infortuni ai partecipanti e al pubblico presente all’</w:t>
      </w:r>
      <w:r w:rsidR="002852BE" w:rsidRPr="00C9415D">
        <w:rPr>
          <w:rFonts w:ascii="Arial" w:hAnsi="Arial" w:cs="Arial"/>
          <w:sz w:val="24"/>
          <w:szCs w:val="18"/>
        </w:rPr>
        <w:t>evento (nell’area ove sono previste le operazioni di iscrizione e partenza) attraverso la predisposizione di uno specifico piano di sicurezza interno, se previsto e/o richiesto dalle Autorità competenti del luogo della manifestazione</w:t>
      </w:r>
      <w:r w:rsidR="008A1E69">
        <w:rPr>
          <w:rFonts w:ascii="Arial" w:hAnsi="Arial" w:cs="Arial"/>
          <w:sz w:val="24"/>
          <w:szCs w:val="18"/>
        </w:rPr>
        <w:t>.</w:t>
      </w:r>
    </w:p>
    <w:p w14:paraId="5A8941FA" w14:textId="1F464266" w:rsidR="008A1E69" w:rsidRPr="00C9415D" w:rsidRDefault="009A371E" w:rsidP="00C9415D">
      <w:pPr>
        <w:tabs>
          <w:tab w:val="left" w:pos="7371"/>
          <w:tab w:val="left" w:pos="8222"/>
          <w:tab w:val="left" w:pos="8364"/>
        </w:tabs>
        <w:spacing w:before="240" w:after="240" w:line="240" w:lineRule="auto"/>
        <w:jc w:val="both"/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>È</w:t>
      </w:r>
      <w:r w:rsidR="008A1E69">
        <w:rPr>
          <w:rFonts w:ascii="Arial" w:hAnsi="Arial" w:cs="Arial"/>
          <w:sz w:val="24"/>
          <w:szCs w:val="18"/>
        </w:rPr>
        <w:t xml:space="preserve"> fortemente consigliato prevedere un servizio sanitario di pronto soccorso con la presenza di </w:t>
      </w:r>
      <w:r>
        <w:rPr>
          <w:rFonts w:ascii="Arial" w:hAnsi="Arial" w:cs="Arial"/>
          <w:sz w:val="24"/>
          <w:szCs w:val="18"/>
        </w:rPr>
        <w:t>un</w:t>
      </w:r>
      <w:r w:rsidR="00557922">
        <w:rPr>
          <w:rFonts w:ascii="Arial" w:hAnsi="Arial" w:cs="Arial"/>
          <w:sz w:val="24"/>
          <w:szCs w:val="18"/>
        </w:rPr>
        <w:t>’</w:t>
      </w:r>
      <w:r w:rsidR="008A1E69">
        <w:rPr>
          <w:rFonts w:ascii="Arial" w:hAnsi="Arial" w:cs="Arial"/>
          <w:sz w:val="24"/>
          <w:szCs w:val="18"/>
        </w:rPr>
        <w:t>ambulanza dotata di defibrillatore e di personale abilitato al suo utilizzo e/o coordinarsi con un presidio di pronto soccorso</w:t>
      </w:r>
      <w:r>
        <w:rPr>
          <w:rFonts w:ascii="Arial" w:hAnsi="Arial" w:cs="Arial"/>
          <w:sz w:val="24"/>
          <w:szCs w:val="18"/>
        </w:rPr>
        <w:t xml:space="preserve"> </w:t>
      </w:r>
      <w:r w:rsidR="008A1E69">
        <w:rPr>
          <w:rFonts w:ascii="Arial" w:hAnsi="Arial" w:cs="Arial"/>
          <w:sz w:val="24"/>
          <w:szCs w:val="18"/>
        </w:rPr>
        <w:t xml:space="preserve">più vicino al luogo/ritrovo </w:t>
      </w:r>
      <w:r>
        <w:rPr>
          <w:rFonts w:ascii="Arial" w:hAnsi="Arial" w:cs="Arial"/>
          <w:sz w:val="24"/>
          <w:szCs w:val="18"/>
        </w:rPr>
        <w:t xml:space="preserve">della </w:t>
      </w:r>
      <w:r w:rsidR="008A1E69">
        <w:rPr>
          <w:rFonts w:ascii="Arial" w:hAnsi="Arial" w:cs="Arial"/>
          <w:sz w:val="24"/>
          <w:szCs w:val="18"/>
        </w:rPr>
        <w:t>manifestazione</w:t>
      </w:r>
    </w:p>
    <w:p w14:paraId="490404DB" w14:textId="0BF9660A" w:rsidR="002852BE" w:rsidRDefault="002852BE" w:rsidP="00C9415D">
      <w:pPr>
        <w:tabs>
          <w:tab w:val="left" w:pos="7371"/>
          <w:tab w:val="left" w:pos="8222"/>
          <w:tab w:val="left" w:pos="8364"/>
        </w:tabs>
        <w:spacing w:before="240" w:after="240" w:line="240" w:lineRule="auto"/>
        <w:jc w:val="both"/>
        <w:rPr>
          <w:rFonts w:ascii="Arial" w:hAnsi="Arial" w:cs="Arial"/>
          <w:sz w:val="24"/>
          <w:szCs w:val="18"/>
        </w:rPr>
      </w:pPr>
      <w:r w:rsidRPr="00C9415D">
        <w:rPr>
          <w:rFonts w:ascii="Arial" w:hAnsi="Arial" w:cs="Arial"/>
          <w:sz w:val="24"/>
          <w:szCs w:val="18"/>
        </w:rPr>
        <w:t>Il responsabile per gli Eventi di gruppo A</w:t>
      </w:r>
      <w:r w:rsidR="00557922">
        <w:rPr>
          <w:rFonts w:ascii="Arial" w:hAnsi="Arial" w:cs="Arial"/>
          <w:sz w:val="24"/>
          <w:szCs w:val="18"/>
        </w:rPr>
        <w:t xml:space="preserve"> </w:t>
      </w:r>
      <w:r w:rsidRPr="00C9415D">
        <w:rPr>
          <w:rFonts w:ascii="Arial" w:hAnsi="Arial" w:cs="Arial"/>
          <w:sz w:val="24"/>
          <w:szCs w:val="18"/>
        </w:rPr>
        <w:t>è il Presidente del MC organizzatore</w:t>
      </w:r>
      <w:r w:rsidR="009A371E">
        <w:rPr>
          <w:rFonts w:ascii="Arial" w:hAnsi="Arial" w:cs="Arial"/>
          <w:sz w:val="24"/>
          <w:szCs w:val="18"/>
        </w:rPr>
        <w:t>, oppure un suo tesserato delegato a ricoprire tale incarico</w:t>
      </w:r>
      <w:r w:rsidRPr="00C9415D">
        <w:rPr>
          <w:rFonts w:ascii="Arial" w:hAnsi="Arial" w:cs="Arial"/>
          <w:sz w:val="24"/>
          <w:szCs w:val="18"/>
        </w:rPr>
        <w:t>.</w:t>
      </w:r>
    </w:p>
    <w:p w14:paraId="2A555315" w14:textId="5B0E03E6" w:rsidR="00557922" w:rsidRPr="00C9415D" w:rsidRDefault="00557922" w:rsidP="00557922">
      <w:pPr>
        <w:tabs>
          <w:tab w:val="left" w:pos="7371"/>
          <w:tab w:val="left" w:pos="8222"/>
          <w:tab w:val="left" w:pos="8364"/>
        </w:tabs>
        <w:spacing w:before="240" w:after="240" w:line="240" w:lineRule="auto"/>
        <w:jc w:val="both"/>
        <w:rPr>
          <w:rFonts w:ascii="Arial" w:hAnsi="Arial" w:cs="Arial"/>
          <w:sz w:val="24"/>
          <w:szCs w:val="18"/>
        </w:rPr>
      </w:pPr>
      <w:r w:rsidRPr="00C9415D">
        <w:rPr>
          <w:rFonts w:ascii="Arial" w:hAnsi="Arial" w:cs="Arial"/>
          <w:sz w:val="24"/>
          <w:szCs w:val="18"/>
        </w:rPr>
        <w:t xml:space="preserve">Il responsabile per gli Eventi di gruppo </w:t>
      </w:r>
      <w:r>
        <w:rPr>
          <w:rFonts w:ascii="Arial" w:hAnsi="Arial" w:cs="Arial"/>
          <w:sz w:val="24"/>
          <w:szCs w:val="18"/>
        </w:rPr>
        <w:t xml:space="preserve">B </w:t>
      </w:r>
      <w:r w:rsidRPr="00C9415D">
        <w:rPr>
          <w:rFonts w:ascii="Arial" w:hAnsi="Arial" w:cs="Arial"/>
          <w:sz w:val="24"/>
          <w:szCs w:val="18"/>
        </w:rPr>
        <w:t>è il Presidente del MC organizzatore</w:t>
      </w:r>
      <w:r>
        <w:rPr>
          <w:rFonts w:ascii="Arial" w:hAnsi="Arial" w:cs="Arial"/>
          <w:sz w:val="24"/>
          <w:szCs w:val="18"/>
        </w:rPr>
        <w:t>, ed il D.d.G. assegnato alla manifestazione</w:t>
      </w:r>
      <w:r w:rsidRPr="00C9415D">
        <w:rPr>
          <w:rFonts w:ascii="Arial" w:hAnsi="Arial" w:cs="Arial"/>
          <w:sz w:val="24"/>
          <w:szCs w:val="18"/>
        </w:rPr>
        <w:t>.</w:t>
      </w:r>
    </w:p>
    <w:p w14:paraId="79CC368A" w14:textId="77777777" w:rsidR="00557922" w:rsidRPr="00C9415D" w:rsidRDefault="00557922" w:rsidP="00C9415D">
      <w:pPr>
        <w:tabs>
          <w:tab w:val="left" w:pos="7371"/>
          <w:tab w:val="left" w:pos="8222"/>
          <w:tab w:val="left" w:pos="8364"/>
        </w:tabs>
        <w:spacing w:before="240" w:after="240" w:line="240" w:lineRule="auto"/>
        <w:jc w:val="both"/>
        <w:rPr>
          <w:rFonts w:ascii="Arial" w:hAnsi="Arial" w:cs="Arial"/>
          <w:sz w:val="24"/>
          <w:szCs w:val="18"/>
        </w:rPr>
      </w:pPr>
    </w:p>
    <w:p w14:paraId="3A3B2611" w14:textId="77777777" w:rsidR="002852BE" w:rsidRDefault="002852BE" w:rsidP="0000599A">
      <w:pPr>
        <w:tabs>
          <w:tab w:val="left" w:pos="7371"/>
          <w:tab w:val="left" w:pos="8222"/>
          <w:tab w:val="left" w:pos="8364"/>
        </w:tabs>
        <w:spacing w:before="240" w:after="240" w:line="240" w:lineRule="auto"/>
        <w:rPr>
          <w:rFonts w:ascii="Arial" w:hAnsi="Arial" w:cs="Arial"/>
          <w:szCs w:val="18"/>
        </w:rPr>
      </w:pPr>
    </w:p>
    <w:p w14:paraId="0A303238" w14:textId="77777777" w:rsidR="002852BE" w:rsidRDefault="002852BE" w:rsidP="0000599A">
      <w:pPr>
        <w:tabs>
          <w:tab w:val="left" w:pos="7371"/>
          <w:tab w:val="left" w:pos="8222"/>
          <w:tab w:val="left" w:pos="8364"/>
        </w:tabs>
        <w:spacing w:before="240" w:after="240" w:line="240" w:lineRule="auto"/>
        <w:rPr>
          <w:rFonts w:ascii="Arial" w:hAnsi="Arial" w:cs="Arial"/>
          <w:szCs w:val="18"/>
        </w:rPr>
      </w:pPr>
    </w:p>
    <w:p w14:paraId="7603523A" w14:textId="1C576F25" w:rsidR="002852BE" w:rsidRPr="00D60B9C" w:rsidRDefault="002852BE" w:rsidP="0000599A">
      <w:pPr>
        <w:tabs>
          <w:tab w:val="left" w:pos="7371"/>
          <w:tab w:val="left" w:pos="8222"/>
          <w:tab w:val="left" w:pos="8364"/>
        </w:tabs>
        <w:spacing w:before="240" w:after="240" w:line="240" w:lineRule="auto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Milano 0</w:t>
      </w:r>
      <w:r w:rsidR="0066798F">
        <w:rPr>
          <w:rFonts w:ascii="Arial" w:hAnsi="Arial" w:cs="Arial"/>
          <w:szCs w:val="18"/>
        </w:rPr>
        <w:t>7</w:t>
      </w:r>
      <w:r>
        <w:rPr>
          <w:rFonts w:ascii="Arial" w:hAnsi="Arial" w:cs="Arial"/>
          <w:szCs w:val="18"/>
        </w:rPr>
        <w:t>/0</w:t>
      </w:r>
      <w:r w:rsidR="0066798F">
        <w:rPr>
          <w:rFonts w:ascii="Arial" w:hAnsi="Arial" w:cs="Arial"/>
          <w:szCs w:val="18"/>
        </w:rPr>
        <w:t>1</w:t>
      </w:r>
      <w:r>
        <w:rPr>
          <w:rFonts w:ascii="Arial" w:hAnsi="Arial" w:cs="Arial"/>
          <w:szCs w:val="18"/>
        </w:rPr>
        <w:t>/202</w:t>
      </w:r>
      <w:r w:rsidR="0066798F">
        <w:rPr>
          <w:rFonts w:ascii="Arial" w:hAnsi="Arial" w:cs="Arial"/>
          <w:szCs w:val="18"/>
        </w:rPr>
        <w:t>2</w:t>
      </w:r>
    </w:p>
    <w:p w14:paraId="78766AA3" w14:textId="77777777" w:rsidR="00D60B9C" w:rsidRPr="00D60B9C" w:rsidRDefault="00D60B9C" w:rsidP="0000599A">
      <w:pPr>
        <w:tabs>
          <w:tab w:val="left" w:pos="7371"/>
          <w:tab w:val="left" w:pos="8222"/>
          <w:tab w:val="left" w:pos="8364"/>
        </w:tabs>
        <w:spacing w:before="240" w:after="240" w:line="240" w:lineRule="auto"/>
        <w:rPr>
          <w:rFonts w:ascii="Arial" w:hAnsi="Arial" w:cs="Arial"/>
          <w:szCs w:val="18"/>
        </w:rPr>
      </w:pPr>
    </w:p>
    <w:sectPr w:rsidR="00D60B9C" w:rsidRPr="00D60B9C" w:rsidSect="0087229B">
      <w:headerReference w:type="default" r:id="rId7"/>
      <w:pgSz w:w="11906" w:h="16838"/>
      <w:pgMar w:top="1417" w:right="1134" w:bottom="1134" w:left="113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1B302" w14:textId="77777777" w:rsidR="00B053C0" w:rsidRDefault="00B053C0" w:rsidP="00AC0CE2">
      <w:pPr>
        <w:spacing w:after="0" w:line="240" w:lineRule="auto"/>
      </w:pPr>
      <w:r>
        <w:separator/>
      </w:r>
    </w:p>
  </w:endnote>
  <w:endnote w:type="continuationSeparator" w:id="0">
    <w:p w14:paraId="7CC15C70" w14:textId="77777777" w:rsidR="00B053C0" w:rsidRDefault="00B053C0" w:rsidP="00AC0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44A539" w14:textId="77777777" w:rsidR="00B053C0" w:rsidRDefault="00B053C0" w:rsidP="00AC0CE2">
      <w:pPr>
        <w:spacing w:after="0" w:line="240" w:lineRule="auto"/>
      </w:pPr>
      <w:r>
        <w:separator/>
      </w:r>
    </w:p>
  </w:footnote>
  <w:footnote w:type="continuationSeparator" w:id="0">
    <w:p w14:paraId="02ACF91E" w14:textId="77777777" w:rsidR="00B053C0" w:rsidRDefault="00B053C0" w:rsidP="00AC0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6C04C" w14:textId="1FD40A30" w:rsidR="00DD1B2E" w:rsidRDefault="006D3623" w:rsidP="006D362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64C1E" wp14:editId="10AEE000">
              <wp:simplePos x="0" y="0"/>
              <wp:positionH relativeFrom="column">
                <wp:posOffset>5624195</wp:posOffset>
              </wp:positionH>
              <wp:positionV relativeFrom="paragraph">
                <wp:posOffset>267335</wp:posOffset>
              </wp:positionV>
              <wp:extent cx="546735" cy="269875"/>
              <wp:effectExtent l="4445" t="635" r="1270" b="0"/>
              <wp:wrapNone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" cy="269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6D8E8" w14:textId="77777777" w:rsidR="007F6066" w:rsidRPr="00262393" w:rsidRDefault="007F6066" w:rsidP="007F6066">
                          <w:pPr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64C1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442.85pt;margin-top:21.05pt;width:43.0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" stroked="f">
              <v:textbox>
                <w:txbxContent>
                  <w:p w14:paraId="3E96D8E8" w14:textId="77777777" w:rsidR="007F6066" w:rsidRPr="00262393" w:rsidRDefault="007F6066" w:rsidP="007F6066">
                    <w:pPr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DD1B2E">
      <w:rPr>
        <w:noProof/>
        <w:lang w:eastAsia="it-IT"/>
      </w:rPr>
      <w:drawing>
        <wp:inline distT="0" distB="0" distL="0" distR="0" wp14:anchorId="7D32C77A" wp14:editId="03D1C0B9">
          <wp:extent cx="6410325" cy="1228725"/>
          <wp:effectExtent l="0" t="0" r="0" b="0"/>
          <wp:docPr id="8" name="Immagine 3" descr="Intestazione definitiv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Intestazione definiti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0325" cy="1228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22EBEB65" w14:textId="77777777" w:rsidR="00AC0CE2" w:rsidRDefault="00AC0CE2">
    <w:pPr>
      <w:pStyle w:val="Intestazione"/>
    </w:pPr>
  </w:p>
  <w:p w14:paraId="4FB2359E" w14:textId="77777777" w:rsidR="00DD1B2E" w:rsidRDefault="00DD1B2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21BB0"/>
    <w:multiLevelType w:val="hybridMultilevel"/>
    <w:tmpl w:val="1E088AA2"/>
    <w:lvl w:ilvl="0" w:tplc="0410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DD4729F"/>
    <w:multiLevelType w:val="hybridMultilevel"/>
    <w:tmpl w:val="2A66EC14"/>
    <w:lvl w:ilvl="0" w:tplc="0410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6CA53AD9"/>
    <w:multiLevelType w:val="hybridMultilevel"/>
    <w:tmpl w:val="AE569DAC"/>
    <w:lvl w:ilvl="0" w:tplc="04100009">
      <w:start w:val="1"/>
      <w:numFmt w:val="bullet"/>
      <w:lvlText w:val=""/>
      <w:lvlJc w:val="left"/>
      <w:pPr>
        <w:ind w:left="7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6EED43E0"/>
    <w:multiLevelType w:val="hybridMultilevel"/>
    <w:tmpl w:val="39DAD842"/>
    <w:lvl w:ilvl="0" w:tplc="0410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AC11EFE"/>
    <w:multiLevelType w:val="hybridMultilevel"/>
    <w:tmpl w:val="5DCA9268"/>
    <w:lvl w:ilvl="0" w:tplc="0410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CE2"/>
    <w:rsid w:val="0000599A"/>
    <w:rsid w:val="00032BD9"/>
    <w:rsid w:val="00052A84"/>
    <w:rsid w:val="00072329"/>
    <w:rsid w:val="000A7D93"/>
    <w:rsid w:val="000C7E0E"/>
    <w:rsid w:val="000E707D"/>
    <w:rsid w:val="00117E0C"/>
    <w:rsid w:val="0016412B"/>
    <w:rsid w:val="001C3CB4"/>
    <w:rsid w:val="001C4DFE"/>
    <w:rsid w:val="00240ECF"/>
    <w:rsid w:val="00254FE1"/>
    <w:rsid w:val="002852BE"/>
    <w:rsid w:val="003641BC"/>
    <w:rsid w:val="004A42B0"/>
    <w:rsid w:val="00542BCB"/>
    <w:rsid w:val="00557922"/>
    <w:rsid w:val="00595E98"/>
    <w:rsid w:val="005E1B49"/>
    <w:rsid w:val="00654BCD"/>
    <w:rsid w:val="0066798F"/>
    <w:rsid w:val="006C4C44"/>
    <w:rsid w:val="006D3602"/>
    <w:rsid w:val="006D3623"/>
    <w:rsid w:val="006D4D20"/>
    <w:rsid w:val="007039F8"/>
    <w:rsid w:val="007F6066"/>
    <w:rsid w:val="008505CF"/>
    <w:rsid w:val="00863E08"/>
    <w:rsid w:val="0087229B"/>
    <w:rsid w:val="008A1E69"/>
    <w:rsid w:val="008B2258"/>
    <w:rsid w:val="008B5266"/>
    <w:rsid w:val="008D12FE"/>
    <w:rsid w:val="008E0C9C"/>
    <w:rsid w:val="00924EF9"/>
    <w:rsid w:val="009A371E"/>
    <w:rsid w:val="009B300F"/>
    <w:rsid w:val="009E709F"/>
    <w:rsid w:val="009F54E9"/>
    <w:rsid w:val="00A0450F"/>
    <w:rsid w:val="00AC0CE2"/>
    <w:rsid w:val="00AF0917"/>
    <w:rsid w:val="00B053C0"/>
    <w:rsid w:val="00B24BDB"/>
    <w:rsid w:val="00BA5996"/>
    <w:rsid w:val="00C02C5C"/>
    <w:rsid w:val="00C03CF9"/>
    <w:rsid w:val="00C052D7"/>
    <w:rsid w:val="00C07BFF"/>
    <w:rsid w:val="00C42012"/>
    <w:rsid w:val="00C535FA"/>
    <w:rsid w:val="00C62A04"/>
    <w:rsid w:val="00C67E69"/>
    <w:rsid w:val="00C72FD3"/>
    <w:rsid w:val="00C9415D"/>
    <w:rsid w:val="00D010FF"/>
    <w:rsid w:val="00D26EBB"/>
    <w:rsid w:val="00D60B9C"/>
    <w:rsid w:val="00D66377"/>
    <w:rsid w:val="00DD1B2E"/>
    <w:rsid w:val="00DD775F"/>
    <w:rsid w:val="00DF11B0"/>
    <w:rsid w:val="00E16FB4"/>
    <w:rsid w:val="00E82E42"/>
    <w:rsid w:val="00EF5468"/>
    <w:rsid w:val="00F50C54"/>
    <w:rsid w:val="00FE60B4"/>
    <w:rsid w:val="00FE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679B6"/>
  <w15:docId w15:val="{2E241A86-E483-4661-B965-8CE5B06B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C3CB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C0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0CE2"/>
  </w:style>
  <w:style w:type="paragraph" w:styleId="Pidipagina">
    <w:name w:val="footer"/>
    <w:basedOn w:val="Normale"/>
    <w:link w:val="PidipaginaCarattere"/>
    <w:uiPriority w:val="99"/>
    <w:unhideWhenUsed/>
    <w:rsid w:val="00AC0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0CE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0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0CE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0599A"/>
    <w:pPr>
      <w:ind w:left="720"/>
      <w:contextualSpacing/>
    </w:pPr>
  </w:style>
  <w:style w:type="character" w:styleId="Collegamentoipertestuale">
    <w:name w:val="Hyperlink"/>
    <w:rsid w:val="000059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Giada Spera</dc:creator>
  <cp:keywords/>
  <dc:description/>
  <cp:lastModifiedBy>Utente00</cp:lastModifiedBy>
  <cp:revision>2</cp:revision>
  <cp:lastPrinted>2019-01-28T17:16:00Z</cp:lastPrinted>
  <dcterms:created xsi:type="dcterms:W3CDTF">2022-01-24T12:40:00Z</dcterms:created>
  <dcterms:modified xsi:type="dcterms:W3CDTF">2022-01-24T12:40:00Z</dcterms:modified>
</cp:coreProperties>
</file>